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B1" w:rsidRDefault="003115B1" w:rsidP="003115B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T.C. MARMARİS TİCARET ODASI</w:t>
      </w:r>
    </w:p>
    <w:p w:rsidR="003115B1" w:rsidRDefault="003115B1" w:rsidP="003115B1">
      <w:pPr>
        <w:jc w:val="center"/>
        <w:rPr>
          <w:b/>
          <w:bCs/>
          <w:sz w:val="40"/>
          <w:szCs w:val="40"/>
        </w:rPr>
      </w:pPr>
    </w:p>
    <w:p w:rsidR="003115B1" w:rsidRDefault="003115B1" w:rsidP="003115B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DUYURU</w:t>
      </w:r>
    </w:p>
    <w:p w:rsidR="003115B1" w:rsidRDefault="003115B1" w:rsidP="003115B1">
      <w:pPr>
        <w:rPr>
          <w:sz w:val="40"/>
          <w:szCs w:val="40"/>
        </w:rPr>
      </w:pPr>
    </w:p>
    <w:p w:rsidR="003115B1" w:rsidRDefault="003115B1" w:rsidP="003115B1">
      <w:pPr>
        <w:jc w:val="both"/>
        <w:rPr>
          <w:b/>
          <w:bCs/>
          <w:sz w:val="24"/>
          <w:szCs w:val="24"/>
        </w:rPr>
      </w:pPr>
      <w:r>
        <w:rPr>
          <w:b/>
          <w:bCs/>
        </w:rPr>
        <w:t xml:space="preserve">LİSTEDE MUHTEVİYATI BELİRTİLEN ÜRÜNLER İÇİN SADECE ODAMIZA KAYITLI KONUYLA İLGİLİ ÜYELERİMİZDEN TEKLİF ALINACAKTIR.  İLGİLENEN ÜYELERİMİZİN TEKLİFLERİNİ </w:t>
      </w:r>
      <w:r w:rsidR="007E5F20">
        <w:rPr>
          <w:b/>
          <w:bCs/>
          <w:color w:val="FF0000"/>
        </w:rPr>
        <w:t xml:space="preserve">09 EYLÜL 2013 </w:t>
      </w:r>
      <w:r>
        <w:rPr>
          <w:b/>
          <w:bCs/>
          <w:color w:val="FF0000"/>
        </w:rPr>
        <w:t xml:space="preserve">PAZARTESİ GÜNÜ MESAİ (SAAT </w:t>
      </w:r>
      <w:proofErr w:type="gramStart"/>
      <w:r>
        <w:rPr>
          <w:b/>
          <w:bCs/>
          <w:color w:val="FF0000"/>
        </w:rPr>
        <w:t>17:30</w:t>
      </w:r>
      <w:proofErr w:type="gramEnd"/>
      <w:r>
        <w:rPr>
          <w:b/>
          <w:bCs/>
          <w:color w:val="FF0000"/>
        </w:rPr>
        <w:t>)</w:t>
      </w:r>
      <w:r>
        <w:rPr>
          <w:b/>
          <w:bCs/>
        </w:rPr>
        <w:t xml:space="preserve"> BİTİMİNE KADAR ODAMIZ GENEL SEKRETERLİĞİ’NE TESLİM ETMELERİ RİCA OLUNUR. </w:t>
      </w:r>
    </w:p>
    <w:p w:rsidR="003115B1" w:rsidRDefault="003115B1" w:rsidP="003115B1">
      <w:pPr>
        <w:jc w:val="both"/>
        <w:rPr>
          <w:b/>
          <w:bCs/>
        </w:rPr>
      </w:pPr>
      <w:r>
        <w:rPr>
          <w:b/>
          <w:bCs/>
        </w:rPr>
        <w:t xml:space="preserve">FİYAT VERİLECEK ÜRÜNLER TSE EN 9000–9001 BELEGELİ OLACAKTIR. </w:t>
      </w:r>
    </w:p>
    <w:p w:rsidR="003115B1" w:rsidRDefault="003115B1" w:rsidP="003115B1">
      <w:pPr>
        <w:jc w:val="both"/>
        <w:rPr>
          <w:b/>
          <w:bCs/>
        </w:rPr>
      </w:pPr>
      <w:r>
        <w:rPr>
          <w:b/>
          <w:bCs/>
        </w:rPr>
        <w:t>ÜRÜNLER KESİNLİKLE ÇİN MALI OLMAYACAKTIR.</w:t>
      </w:r>
    </w:p>
    <w:p w:rsidR="003115B1" w:rsidRDefault="003115B1" w:rsidP="003115B1">
      <w:pPr>
        <w:jc w:val="both"/>
        <w:rPr>
          <w:b/>
          <w:bCs/>
        </w:rPr>
      </w:pPr>
      <w:r>
        <w:rPr>
          <w:b/>
          <w:bCs/>
        </w:rPr>
        <w:t>VERİLEN TEKLİFLERDE ÜRÜNLERİN YANINA MARKA ADI BELİRTİLİCEKTİR.</w:t>
      </w:r>
    </w:p>
    <w:p w:rsidR="003115B1" w:rsidRDefault="003115B1" w:rsidP="003115B1">
      <w:pPr>
        <w:jc w:val="both"/>
        <w:rPr>
          <w:b/>
          <w:bCs/>
        </w:rPr>
      </w:pPr>
      <w:r>
        <w:rPr>
          <w:b/>
          <w:bCs/>
        </w:rPr>
        <w:t>LİSTEDE YER ALAN ÜRÜNLER ÇANTA HARİÇ BİR PAKET İÇİNDE ODAMIZA TESLİM EDİLECEKTİR.</w:t>
      </w:r>
    </w:p>
    <w:p w:rsidR="003115B1" w:rsidRDefault="003115B1" w:rsidP="003115B1">
      <w:pPr>
        <w:jc w:val="both"/>
        <w:rPr>
          <w:b/>
          <w:bCs/>
        </w:rPr>
      </w:pPr>
    </w:p>
    <w:p w:rsidR="003115B1" w:rsidRDefault="003115B1" w:rsidP="003115B1">
      <w:pPr>
        <w:jc w:val="both"/>
        <w:rPr>
          <w:b/>
          <w:bCs/>
          <w:sz w:val="36"/>
          <w:szCs w:val="36"/>
        </w:rPr>
      </w:pPr>
    </w:p>
    <w:tbl>
      <w:tblPr>
        <w:tblW w:w="9028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735"/>
        <w:gridCol w:w="2352"/>
        <w:gridCol w:w="2356"/>
        <w:gridCol w:w="630"/>
        <w:gridCol w:w="2955"/>
      </w:tblGrid>
      <w:tr w:rsidR="003115B1" w:rsidTr="003115B1">
        <w:trPr>
          <w:trHeight w:val="257"/>
        </w:trPr>
        <w:tc>
          <w:tcPr>
            <w:tcW w:w="54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5B1" w:rsidRDefault="003115B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Fiyat Tespiti Yapılan Maddelerin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5B1" w:rsidRDefault="003115B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Ölçü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5B1" w:rsidRDefault="003115B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Fiyatı</w:t>
            </w:r>
          </w:p>
        </w:tc>
      </w:tr>
      <w:tr w:rsidR="003115B1" w:rsidTr="003115B1">
        <w:trPr>
          <w:trHeight w:val="25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5B1" w:rsidRDefault="003115B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5B1" w:rsidRDefault="003115B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Cinsi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5B1" w:rsidRDefault="003115B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Evsafı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15B1" w:rsidRDefault="003115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5B1" w:rsidRDefault="003115B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Toptan ( K.D.V HARİÇ)</w:t>
            </w:r>
          </w:p>
        </w:tc>
      </w:tr>
      <w:tr w:rsidR="003115B1" w:rsidTr="003115B1">
        <w:trPr>
          <w:trHeight w:val="4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OKUL ÇANTASI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115B1" w:rsidTr="003115B1">
        <w:trPr>
          <w:trHeight w:val="4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SİYAH KURŞUN KALEM X 6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115B1" w:rsidTr="003115B1">
        <w:trPr>
          <w:trHeight w:val="4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KIRMIZI KALEM X 2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115B1" w:rsidTr="003115B1">
        <w:trPr>
          <w:trHeight w:val="4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SİLGİ X 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115B1" w:rsidTr="003115B1">
        <w:trPr>
          <w:trHeight w:val="4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KALEMTRAŞ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115B1" w:rsidTr="003115B1">
        <w:trPr>
          <w:trHeight w:val="4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CETVEL TAKIMI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115B1" w:rsidTr="003115B1">
        <w:trPr>
          <w:trHeight w:val="4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KURU BOYA 12'Lİ (UZUN)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115B1" w:rsidTr="003115B1">
        <w:trPr>
          <w:trHeight w:val="4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PASTEL BOYA 12'Lİ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115B1" w:rsidTr="003115B1">
        <w:trPr>
          <w:trHeight w:val="4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RESİM DEFTERİ (25*35)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115B1" w:rsidTr="003115B1">
        <w:trPr>
          <w:trHeight w:val="4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DEFTER (HARİTA METOD ÇİZGİLİ 100 YP.)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115B1" w:rsidTr="003115B1">
        <w:trPr>
          <w:trHeight w:val="4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DEFTER (HARİTA METOD KARELİ 100 YP.)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115B1" w:rsidTr="003115B1">
        <w:trPr>
          <w:trHeight w:val="4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DEFTER ( NORMAL ÇİZGİLİ 100 YP.)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115B1" w:rsidTr="003115B1">
        <w:trPr>
          <w:trHeight w:val="407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DEFTER (NORMAL KARELİ 100 YP.)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15B1" w:rsidRDefault="003115B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115B1" w:rsidTr="003115B1">
        <w:tc>
          <w:tcPr>
            <w:tcW w:w="735" w:type="dxa"/>
            <w:vAlign w:val="center"/>
            <w:hideMark/>
          </w:tcPr>
          <w:p w:rsidR="003115B1" w:rsidRDefault="003115B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5" w:type="dxa"/>
            <w:vAlign w:val="center"/>
            <w:hideMark/>
          </w:tcPr>
          <w:p w:rsidR="003115B1" w:rsidRDefault="003115B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5" w:type="dxa"/>
            <w:vAlign w:val="center"/>
            <w:hideMark/>
          </w:tcPr>
          <w:p w:rsidR="003115B1" w:rsidRDefault="003115B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0" w:type="dxa"/>
            <w:vAlign w:val="center"/>
            <w:hideMark/>
          </w:tcPr>
          <w:p w:rsidR="003115B1" w:rsidRDefault="003115B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955" w:type="dxa"/>
            <w:vAlign w:val="center"/>
            <w:hideMark/>
          </w:tcPr>
          <w:p w:rsidR="003115B1" w:rsidRDefault="003115B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3115B1" w:rsidRDefault="003115B1" w:rsidP="003115B1"/>
    <w:p w:rsidR="003115B1" w:rsidRDefault="003115B1" w:rsidP="003115B1">
      <w:pPr>
        <w:rPr>
          <w:sz w:val="32"/>
          <w:szCs w:val="32"/>
        </w:rPr>
      </w:pPr>
    </w:p>
    <w:p w:rsidR="00E30C57" w:rsidRDefault="00E30C57"/>
    <w:sectPr w:rsidR="00E30C57" w:rsidSect="00E30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15B1"/>
    <w:rsid w:val="002216B2"/>
    <w:rsid w:val="003115B1"/>
    <w:rsid w:val="007E5F20"/>
    <w:rsid w:val="00C543DF"/>
    <w:rsid w:val="00E3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B1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Company>MTO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Halkla İlişkiler</dc:creator>
  <cp:keywords/>
  <dc:description/>
  <cp:lastModifiedBy>Cevriye</cp:lastModifiedBy>
  <cp:revision>2</cp:revision>
  <dcterms:created xsi:type="dcterms:W3CDTF">2012-09-06T11:42:00Z</dcterms:created>
  <dcterms:modified xsi:type="dcterms:W3CDTF">2013-09-06T08:23:00Z</dcterms:modified>
</cp:coreProperties>
</file>